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86"/>
        <w:gridCol w:w="1142"/>
        <w:gridCol w:w="4142"/>
      </w:tblGrid>
      <w:tr w:rsidR="00D148EF" w:rsidTr="00D148EF">
        <w:trPr>
          <w:cantSplit/>
          <w:trHeight w:val="1945"/>
        </w:trPr>
        <w:tc>
          <w:tcPr>
            <w:tcW w:w="4280" w:type="dxa"/>
            <w:hideMark/>
          </w:tcPr>
          <w:p w:rsidR="00D148EF" w:rsidRDefault="00D148EF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D148EF" w:rsidRDefault="00D148E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D148EF" w:rsidRDefault="00D148E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D148EF" w:rsidRDefault="00D148E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D148EF" w:rsidRDefault="00D148E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D148EF" w:rsidRDefault="00D148EF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D148EF" w:rsidRDefault="00D148EF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834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D148EF" w:rsidRDefault="00D148E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D148EF" w:rsidRDefault="00D148E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D148EF" w:rsidRDefault="00D148E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D148EF" w:rsidRDefault="00D148E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D148EF" w:rsidRDefault="00D148E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D148EF" w:rsidRDefault="00D148E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D148EF" w:rsidRDefault="00D148E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D148EF" w:rsidTr="00D148EF">
        <w:trPr>
          <w:trHeight w:val="808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148EF" w:rsidRDefault="00D148E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D148EF" w:rsidRDefault="00D148E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D148EF" w:rsidRDefault="00D148E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D148EF" w:rsidRDefault="00D148EF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D148EF" w:rsidRDefault="00D148E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148EF" w:rsidRDefault="00D148E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D148EF" w:rsidRDefault="00D148E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D148EF" w:rsidRDefault="00D148EF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</w:tc>
      </w:tr>
    </w:tbl>
    <w:p w:rsidR="001A1709" w:rsidRDefault="001A1709"/>
    <w:p w:rsidR="00D148EF" w:rsidRPr="00A72C2A" w:rsidRDefault="00D148EF" w:rsidP="00D148EF">
      <w:pPr>
        <w:jc w:val="center"/>
        <w:rPr>
          <w:sz w:val="28"/>
          <w:szCs w:val="28"/>
        </w:rPr>
      </w:pPr>
      <w:r w:rsidRPr="00A72C2A">
        <w:rPr>
          <w:sz w:val="28"/>
          <w:szCs w:val="28"/>
        </w:rPr>
        <w:t>ПОСТАНОВЛЕНИЕ</w:t>
      </w:r>
    </w:p>
    <w:p w:rsidR="00D148EF" w:rsidRPr="00A72C2A" w:rsidRDefault="00D148EF" w:rsidP="00D148EF">
      <w:pPr>
        <w:jc w:val="center"/>
        <w:rPr>
          <w:sz w:val="28"/>
          <w:szCs w:val="28"/>
        </w:rPr>
      </w:pPr>
    </w:p>
    <w:p w:rsidR="00D148EF" w:rsidRDefault="00A72C2A" w:rsidP="00D148EF">
      <w:pPr>
        <w:jc w:val="center"/>
        <w:rPr>
          <w:sz w:val="28"/>
          <w:szCs w:val="28"/>
        </w:rPr>
      </w:pPr>
      <w:r w:rsidRPr="00A72C2A">
        <w:rPr>
          <w:sz w:val="28"/>
          <w:szCs w:val="28"/>
        </w:rPr>
        <w:t>От 19 марта 2013 года № 24 а</w:t>
      </w:r>
    </w:p>
    <w:p w:rsidR="00A72C2A" w:rsidRDefault="00A72C2A" w:rsidP="00D148EF">
      <w:pPr>
        <w:jc w:val="center"/>
        <w:rPr>
          <w:sz w:val="28"/>
          <w:szCs w:val="28"/>
        </w:rPr>
      </w:pPr>
    </w:p>
    <w:p w:rsidR="00A72C2A" w:rsidRPr="00A72C2A" w:rsidRDefault="00A72C2A" w:rsidP="00D148EF">
      <w:pPr>
        <w:jc w:val="center"/>
        <w:rPr>
          <w:b/>
          <w:sz w:val="28"/>
          <w:szCs w:val="28"/>
        </w:rPr>
      </w:pPr>
      <w:r w:rsidRPr="00A72C2A">
        <w:rPr>
          <w:b/>
          <w:sz w:val="28"/>
          <w:szCs w:val="28"/>
        </w:rPr>
        <w:t>Об утверждении Положения</w:t>
      </w:r>
    </w:p>
    <w:p w:rsidR="00A72C2A" w:rsidRDefault="00A72C2A" w:rsidP="00D148EF">
      <w:pPr>
        <w:jc w:val="center"/>
        <w:rPr>
          <w:b/>
          <w:sz w:val="28"/>
          <w:szCs w:val="28"/>
        </w:rPr>
      </w:pPr>
      <w:r w:rsidRPr="00A72C2A">
        <w:rPr>
          <w:b/>
          <w:sz w:val="28"/>
          <w:szCs w:val="28"/>
        </w:rPr>
        <w:t xml:space="preserve">О проверке достоверности и полноты сведении, представляемых лицом, поступающим на </w:t>
      </w:r>
      <w:proofErr w:type="gramStart"/>
      <w:r w:rsidRPr="00A72C2A">
        <w:rPr>
          <w:b/>
          <w:sz w:val="28"/>
          <w:szCs w:val="28"/>
        </w:rPr>
        <w:t>работу</w:t>
      </w:r>
      <w:proofErr w:type="gramEnd"/>
      <w:r w:rsidRPr="00A72C2A">
        <w:rPr>
          <w:b/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учреждении</w:t>
      </w:r>
    </w:p>
    <w:p w:rsidR="00A72C2A" w:rsidRDefault="00A72C2A" w:rsidP="00A72C2A">
      <w:pPr>
        <w:rPr>
          <w:b/>
          <w:sz w:val="28"/>
          <w:szCs w:val="28"/>
        </w:rPr>
      </w:pPr>
    </w:p>
    <w:p w:rsidR="00A72C2A" w:rsidRDefault="00A72C2A" w:rsidP="00A72C2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72C2A">
        <w:rPr>
          <w:sz w:val="28"/>
          <w:szCs w:val="28"/>
        </w:rPr>
        <w:t>Руководствуясь статьей 275 Трудового кодекса</w:t>
      </w:r>
      <w:r>
        <w:rPr>
          <w:sz w:val="28"/>
          <w:szCs w:val="28"/>
        </w:rPr>
        <w:t xml:space="preserve"> российской Федерации, Администрация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A72C2A" w:rsidRDefault="00A72C2A" w:rsidP="00A72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1.Утвердить прилагаемое Положение</w:t>
      </w:r>
      <w:proofErr w:type="gramStart"/>
      <w:r w:rsidRPr="00A72C2A">
        <w:rPr>
          <w:b/>
          <w:sz w:val="28"/>
          <w:szCs w:val="28"/>
        </w:rPr>
        <w:t xml:space="preserve"> </w:t>
      </w:r>
      <w:r w:rsidRPr="00A72C2A">
        <w:rPr>
          <w:sz w:val="28"/>
          <w:szCs w:val="28"/>
        </w:rPr>
        <w:t>О</w:t>
      </w:r>
      <w:proofErr w:type="gramEnd"/>
      <w:r w:rsidRPr="00A72C2A">
        <w:rPr>
          <w:sz w:val="28"/>
          <w:szCs w:val="28"/>
        </w:rPr>
        <w:t xml:space="preserve"> проверке достоверности и полноты сведении, представляемых лицом, поступающим на работу на должность руководителя муниципального учреждения, и руководителями муниципальных учреждении</w:t>
      </w:r>
      <w:r>
        <w:rPr>
          <w:sz w:val="28"/>
          <w:szCs w:val="28"/>
        </w:rPr>
        <w:t>.</w:t>
      </w:r>
    </w:p>
    <w:p w:rsidR="00A72C2A" w:rsidRDefault="00A72C2A" w:rsidP="00A72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2.Настоящее постановление вступает в силу со дня его официального опубликования.</w:t>
      </w:r>
    </w:p>
    <w:p w:rsidR="00A72C2A" w:rsidRDefault="00A72C2A" w:rsidP="00A72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главного специалиста администрации Максимова Е.Т.</w:t>
      </w:r>
    </w:p>
    <w:p w:rsidR="00A72C2A" w:rsidRDefault="00A72C2A" w:rsidP="00A72C2A">
      <w:pPr>
        <w:jc w:val="both"/>
        <w:rPr>
          <w:sz w:val="28"/>
          <w:szCs w:val="28"/>
        </w:rPr>
      </w:pPr>
    </w:p>
    <w:p w:rsidR="00A72C2A" w:rsidRDefault="00A72C2A" w:rsidP="00A72C2A">
      <w:pPr>
        <w:jc w:val="both"/>
        <w:rPr>
          <w:sz w:val="28"/>
          <w:szCs w:val="28"/>
        </w:rPr>
      </w:pPr>
    </w:p>
    <w:p w:rsidR="00A72C2A" w:rsidRDefault="00A72C2A" w:rsidP="00A72C2A">
      <w:pPr>
        <w:jc w:val="both"/>
        <w:rPr>
          <w:sz w:val="28"/>
          <w:szCs w:val="28"/>
        </w:rPr>
      </w:pPr>
    </w:p>
    <w:p w:rsidR="00A72C2A" w:rsidRDefault="00A72C2A" w:rsidP="00A72C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A72C2A" w:rsidRDefault="00A72C2A" w:rsidP="00A72C2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П.М.Сидоров</w:t>
      </w:r>
    </w:p>
    <w:p w:rsidR="00A72C2A" w:rsidRDefault="00A72C2A" w:rsidP="00A72C2A">
      <w:pPr>
        <w:jc w:val="both"/>
        <w:rPr>
          <w:sz w:val="28"/>
          <w:szCs w:val="28"/>
        </w:rPr>
      </w:pPr>
    </w:p>
    <w:p w:rsidR="00A72C2A" w:rsidRDefault="00A72C2A" w:rsidP="00A72C2A">
      <w:pPr>
        <w:jc w:val="both"/>
        <w:rPr>
          <w:sz w:val="28"/>
          <w:szCs w:val="28"/>
        </w:rPr>
      </w:pPr>
    </w:p>
    <w:p w:rsidR="00A72C2A" w:rsidRDefault="00A72C2A" w:rsidP="00A72C2A">
      <w:pPr>
        <w:jc w:val="both"/>
        <w:rPr>
          <w:sz w:val="28"/>
          <w:szCs w:val="28"/>
        </w:rPr>
      </w:pPr>
    </w:p>
    <w:p w:rsidR="00A72C2A" w:rsidRDefault="00A72C2A" w:rsidP="00A72C2A">
      <w:pPr>
        <w:jc w:val="both"/>
        <w:rPr>
          <w:sz w:val="28"/>
          <w:szCs w:val="28"/>
        </w:rPr>
      </w:pPr>
    </w:p>
    <w:p w:rsidR="00A72C2A" w:rsidRDefault="00A72C2A" w:rsidP="00A72C2A">
      <w:pPr>
        <w:jc w:val="both"/>
        <w:rPr>
          <w:sz w:val="28"/>
          <w:szCs w:val="28"/>
        </w:rPr>
      </w:pPr>
    </w:p>
    <w:p w:rsidR="00A72C2A" w:rsidRDefault="00A72C2A" w:rsidP="00A72C2A">
      <w:pPr>
        <w:jc w:val="both"/>
        <w:rPr>
          <w:sz w:val="28"/>
          <w:szCs w:val="28"/>
        </w:rPr>
      </w:pPr>
    </w:p>
    <w:p w:rsidR="00A72C2A" w:rsidRDefault="00A72C2A" w:rsidP="00A72C2A">
      <w:pPr>
        <w:jc w:val="both"/>
        <w:rPr>
          <w:sz w:val="28"/>
          <w:szCs w:val="28"/>
        </w:rPr>
      </w:pPr>
    </w:p>
    <w:p w:rsidR="00A72C2A" w:rsidRDefault="00A72C2A" w:rsidP="00A72C2A">
      <w:pPr>
        <w:jc w:val="both"/>
        <w:rPr>
          <w:sz w:val="28"/>
          <w:szCs w:val="28"/>
        </w:rPr>
      </w:pPr>
    </w:p>
    <w:p w:rsidR="00A72C2A" w:rsidRDefault="00A72C2A" w:rsidP="00A72C2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A72C2A" w:rsidRDefault="00A72C2A" w:rsidP="00A72C2A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72C2A" w:rsidRDefault="00A72C2A" w:rsidP="00A72C2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72C2A" w:rsidRDefault="00A72C2A" w:rsidP="00A72C2A">
      <w:pPr>
        <w:jc w:val="right"/>
        <w:rPr>
          <w:sz w:val="28"/>
          <w:szCs w:val="28"/>
        </w:rPr>
      </w:pPr>
      <w:r>
        <w:rPr>
          <w:sz w:val="28"/>
          <w:szCs w:val="28"/>
        </w:rPr>
        <w:t>от 19 марта 2013 года № 24 а</w:t>
      </w:r>
    </w:p>
    <w:p w:rsidR="00A72C2A" w:rsidRDefault="00A72C2A" w:rsidP="00A72C2A">
      <w:pPr>
        <w:jc w:val="right"/>
        <w:rPr>
          <w:sz w:val="28"/>
          <w:szCs w:val="28"/>
        </w:rPr>
      </w:pPr>
    </w:p>
    <w:p w:rsidR="00A72C2A" w:rsidRPr="00A72C2A" w:rsidRDefault="00A72C2A" w:rsidP="00A72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72C2A" w:rsidRDefault="00A72C2A" w:rsidP="00A72C2A">
      <w:pPr>
        <w:jc w:val="center"/>
        <w:rPr>
          <w:b/>
          <w:sz w:val="28"/>
          <w:szCs w:val="28"/>
        </w:rPr>
      </w:pPr>
      <w:r w:rsidRPr="00A72C2A">
        <w:rPr>
          <w:b/>
          <w:sz w:val="28"/>
          <w:szCs w:val="28"/>
        </w:rPr>
        <w:t xml:space="preserve">О проверке достоверности и полноты сведении, представляемых лицом, поступающим на </w:t>
      </w:r>
      <w:proofErr w:type="gramStart"/>
      <w:r w:rsidRPr="00A72C2A">
        <w:rPr>
          <w:b/>
          <w:sz w:val="28"/>
          <w:szCs w:val="28"/>
        </w:rPr>
        <w:t>работу</w:t>
      </w:r>
      <w:proofErr w:type="gramEnd"/>
      <w:r w:rsidRPr="00A72C2A">
        <w:rPr>
          <w:b/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учреждении</w:t>
      </w:r>
    </w:p>
    <w:p w:rsidR="00A72C2A" w:rsidRDefault="00A72C2A" w:rsidP="00A72C2A">
      <w:pPr>
        <w:jc w:val="center"/>
        <w:rPr>
          <w:sz w:val="28"/>
          <w:szCs w:val="28"/>
        </w:rPr>
      </w:pPr>
    </w:p>
    <w:p w:rsidR="000D2E45" w:rsidRDefault="00430A7E" w:rsidP="00430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2E45">
        <w:rPr>
          <w:sz w:val="28"/>
          <w:szCs w:val="28"/>
        </w:rPr>
        <w:t>1.</w:t>
      </w:r>
      <w:r w:rsidR="000D2E45" w:rsidRPr="000D2E45">
        <w:rPr>
          <w:sz w:val="28"/>
          <w:szCs w:val="28"/>
        </w:rPr>
        <w:t>Положением</w:t>
      </w:r>
      <w:proofErr w:type="gramStart"/>
      <w:r w:rsidR="000D2E45" w:rsidRPr="000D2E45">
        <w:rPr>
          <w:sz w:val="28"/>
          <w:szCs w:val="28"/>
        </w:rPr>
        <w:t xml:space="preserve"> О</w:t>
      </w:r>
      <w:proofErr w:type="gramEnd"/>
      <w:r w:rsidR="000D2E45" w:rsidRPr="000D2E45">
        <w:rPr>
          <w:sz w:val="28"/>
          <w:szCs w:val="28"/>
        </w:rPr>
        <w:t xml:space="preserve"> проверке достоверности и полноты сведении, представляемых лицом, поступающим на работу на должность руководителя муниципального учреждения, и руководителями муниципальных учреждении</w:t>
      </w:r>
      <w:r w:rsidR="000D2E45">
        <w:rPr>
          <w:sz w:val="28"/>
          <w:szCs w:val="28"/>
        </w:rPr>
        <w:t xml:space="preserve"> (далее Положение) определяется порядок осуществления проверки (</w:t>
      </w:r>
      <w:proofErr w:type="spellStart"/>
      <w:r w:rsidR="000D2E45">
        <w:rPr>
          <w:sz w:val="28"/>
          <w:szCs w:val="28"/>
        </w:rPr>
        <w:t>далее-проверка</w:t>
      </w:r>
      <w:proofErr w:type="spellEnd"/>
      <w:r w:rsidR="000D2E45">
        <w:rPr>
          <w:sz w:val="28"/>
          <w:szCs w:val="28"/>
        </w:rPr>
        <w:t>):</w:t>
      </w:r>
    </w:p>
    <w:p w:rsidR="000D2E45" w:rsidRDefault="000D2E45" w:rsidP="00430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0A7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достоверности  и полноты сведений о доходах, об имуществе и обязательствах имущественного характера, представляемых в соответствии с постановлением администрации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от 15 марта 2013 года № 23 а «Об утверждении  Положения о предоставлении лицом, поступающим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сведении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детей»:</w:t>
      </w:r>
    </w:p>
    <w:p w:rsidR="000D2E45" w:rsidRDefault="000D2E45" w:rsidP="00430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0A7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лицами, поступающими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учреждения;</w:t>
      </w:r>
    </w:p>
    <w:p w:rsidR="000D2E45" w:rsidRDefault="000D2E45" w:rsidP="00430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руководителями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учреждении.</w:t>
      </w:r>
    </w:p>
    <w:p w:rsidR="000D2E45" w:rsidRDefault="00430A7E" w:rsidP="00430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2E45">
        <w:rPr>
          <w:sz w:val="28"/>
          <w:szCs w:val="28"/>
        </w:rPr>
        <w:t xml:space="preserve"> 2.Проверка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0D2E45" w:rsidRDefault="00430A7E" w:rsidP="00430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2E45">
        <w:rPr>
          <w:sz w:val="28"/>
          <w:szCs w:val="28"/>
        </w:rPr>
        <w:t xml:space="preserve">3.Структурные подразделения органом местного самоуправления (далее </w:t>
      </w:r>
      <w:proofErr w:type="gramStart"/>
      <w:r w:rsidR="000D2E45">
        <w:rPr>
          <w:sz w:val="28"/>
          <w:szCs w:val="28"/>
        </w:rPr>
        <w:t>-с</w:t>
      </w:r>
      <w:proofErr w:type="gramEnd"/>
      <w:r w:rsidR="000D2E45">
        <w:rPr>
          <w:sz w:val="28"/>
          <w:szCs w:val="28"/>
        </w:rPr>
        <w:t>труктурные подразделения), по решению учредителя муниципального учреждения или лица, которому такие полномочия предоставлены учредителем, осуществляют проверку:</w:t>
      </w:r>
    </w:p>
    <w:p w:rsidR="000D2E45" w:rsidRDefault="00430A7E" w:rsidP="00430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2E45">
        <w:rPr>
          <w:sz w:val="28"/>
          <w:szCs w:val="28"/>
        </w:rPr>
        <w:t xml:space="preserve">  а</w:t>
      </w:r>
      <w:proofErr w:type="gramStart"/>
      <w:r w:rsidR="000D2E45">
        <w:rPr>
          <w:sz w:val="28"/>
          <w:szCs w:val="28"/>
        </w:rPr>
        <w:t>)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остоверности и полноты сведений о доходах, об имуществе и обязательствах имущественного характера, представляемых лицами при поступлении на работу на должность руководителя муниципального учреждения;</w:t>
      </w:r>
    </w:p>
    <w:p w:rsidR="00430A7E" w:rsidRDefault="00430A7E" w:rsidP="00430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достоверности полноты сведении о доходах, об имуществе и обязательствах имущественного характера, представляемых руководителями муниципальных учреждении.</w:t>
      </w:r>
    </w:p>
    <w:p w:rsidR="00430A7E" w:rsidRDefault="00430A7E" w:rsidP="00430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430A7E" w:rsidRDefault="00430A7E" w:rsidP="00430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30A7E" w:rsidRDefault="00430A7E" w:rsidP="00BA2D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proofErr w:type="gramStart"/>
      <w:r>
        <w:rPr>
          <w:sz w:val="28"/>
          <w:szCs w:val="28"/>
        </w:rPr>
        <w:t xml:space="preserve">Работниками подразделении кадровых служб органов местного самоуправления по профилактике коррупционных и иных правонарушении либо должностными лицами кадровых служб указанных органов, ответственными за работу </w:t>
      </w:r>
      <w:r w:rsidR="007974A1">
        <w:rPr>
          <w:sz w:val="28"/>
          <w:szCs w:val="28"/>
        </w:rPr>
        <w:t>по профилактике коррупционных и иных правонарушении;</w:t>
      </w:r>
      <w:proofErr w:type="gramEnd"/>
    </w:p>
    <w:p w:rsidR="007974A1" w:rsidRDefault="007974A1" w:rsidP="00BA2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Постоянно действующими руководящими органами политических партии и зарегистрированных в соответствии с законом иных общероссийских общественных объединении, не являющихся политическими партиями;</w:t>
      </w:r>
    </w:p>
    <w:p w:rsidR="007974A1" w:rsidRDefault="007974A1" w:rsidP="00BA2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Общественной палатой Российской Федерации;</w:t>
      </w:r>
    </w:p>
    <w:p w:rsidR="007974A1" w:rsidRDefault="007974A1" w:rsidP="00BA2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Общероссийскими средствами массовой информации.</w:t>
      </w:r>
    </w:p>
    <w:p w:rsidR="007974A1" w:rsidRDefault="007974A1" w:rsidP="00BA2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5.Информация анонимного  характера не может служить основанием для проверки.</w:t>
      </w:r>
    </w:p>
    <w:p w:rsidR="007974A1" w:rsidRDefault="007974A1" w:rsidP="00BA2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6.Проверка осуществляется в срок, не превышающий 60 календарных дней со дня принятия решения о ее проведении. Срок  проверки может быть продлен до 90 календарных дней учредителем муниципального учреждения или лицом, которому такие полномочия предоставлены учредителем.</w:t>
      </w:r>
    </w:p>
    <w:p w:rsidR="007974A1" w:rsidRDefault="007974A1" w:rsidP="00BA2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7.Структурныее подразделения осуществляют проверку самостоятельно.</w:t>
      </w:r>
    </w:p>
    <w:p w:rsidR="007974A1" w:rsidRDefault="007974A1" w:rsidP="00BA2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8.При осуществлении  проверки, предусмотренной пунктом 7 Положения, структурное подразделение вправе:</w:t>
      </w:r>
    </w:p>
    <w:p w:rsidR="007974A1" w:rsidRDefault="007974A1" w:rsidP="00BA2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проводить беседу с лицом, поступающим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учреждения;</w:t>
      </w:r>
    </w:p>
    <w:p w:rsidR="007974A1" w:rsidRDefault="007974A1" w:rsidP="00BA2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изучать представленные лицом, поступающим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учреждения, а также руководителем мун</w:t>
      </w:r>
      <w:r w:rsidR="00D946E2">
        <w:rPr>
          <w:sz w:val="28"/>
          <w:szCs w:val="28"/>
        </w:rPr>
        <w:t>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D946E2" w:rsidRDefault="00D946E2" w:rsidP="00BA2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получать от лица, поступающего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учреждения, а также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D946E2" w:rsidRDefault="00D946E2" w:rsidP="00BA2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лица, поступающего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учреждения, а также руководителя муниципального учреждения, его супруги (супруга) и несовершеннолетних детей; о достоверности и полноте сведении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D946E2" w:rsidRDefault="00D946E2" w:rsidP="00BA2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наводить справки у физических лиц и получать от них информацию с их согласия;</w:t>
      </w:r>
    </w:p>
    <w:p w:rsidR="00BA2DB0" w:rsidRDefault="00D946E2" w:rsidP="00B65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осуществлять анализ сведений, представленны</w:t>
      </w:r>
      <w:r w:rsidR="00BA2DB0">
        <w:rPr>
          <w:sz w:val="28"/>
          <w:szCs w:val="28"/>
        </w:rPr>
        <w:t xml:space="preserve">х лицом, поступающим на </w:t>
      </w:r>
      <w:proofErr w:type="gramStart"/>
      <w:r w:rsidR="00BA2DB0">
        <w:rPr>
          <w:sz w:val="28"/>
          <w:szCs w:val="28"/>
        </w:rPr>
        <w:t>работу</w:t>
      </w:r>
      <w:proofErr w:type="gramEnd"/>
      <w:r w:rsidR="00BA2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должность руководителя муниципального учреждения, а также </w:t>
      </w:r>
      <w:r>
        <w:rPr>
          <w:sz w:val="28"/>
          <w:szCs w:val="28"/>
        </w:rPr>
        <w:lastRenderedPageBreak/>
        <w:t>руководителем муниципального учреждения в соответствии с законодательством</w:t>
      </w:r>
      <w:r w:rsidR="00BA2DB0">
        <w:rPr>
          <w:sz w:val="28"/>
          <w:szCs w:val="28"/>
        </w:rPr>
        <w:t xml:space="preserve"> Российской Федерации о противодействии коррупции.</w:t>
      </w:r>
    </w:p>
    <w:p w:rsidR="00D946E2" w:rsidRDefault="00D946E2" w:rsidP="00B65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2DB0">
        <w:rPr>
          <w:sz w:val="28"/>
          <w:szCs w:val="28"/>
        </w:rPr>
        <w:t xml:space="preserve">    9.В запросе, предусмотренном абзацем пятым пункта 8 Положения, указываются:</w:t>
      </w:r>
    </w:p>
    <w:p w:rsidR="00BA2DB0" w:rsidRDefault="00BA2DB0" w:rsidP="00B65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Фамилия, имя, отчество руководителя органа местного самоуправления или организации, в которые направляется запрос;</w:t>
      </w:r>
    </w:p>
    <w:p w:rsidR="00BA2DB0" w:rsidRDefault="00BA2DB0" w:rsidP="00B65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Нормативный правовой акт, на основании которого направляется запрос;</w:t>
      </w:r>
    </w:p>
    <w:p w:rsidR="007974A1" w:rsidRDefault="00BA2DB0" w:rsidP="00B65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Фамилия, имя, отчество, дата и место рождения, место регистрации, жительства и (или) пребывания, должность и место работы (службы) лица, поступающего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учреждения, или руководителя муниципального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поступающего на работу на должность руководителя муниципального учреждения, или руководителя муниципального учреждения, представившего сведения в соответствии с нормативными правовыми актами Российской Федерации, полнота и достоверность которых проверяются; содержание и объем сведении, подлежащих проверке;</w:t>
      </w:r>
    </w:p>
    <w:p w:rsidR="00BA2DB0" w:rsidRDefault="00BA2DB0" w:rsidP="00B65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срок представления </w:t>
      </w:r>
      <w:proofErr w:type="gramStart"/>
      <w:r>
        <w:rPr>
          <w:sz w:val="28"/>
          <w:szCs w:val="28"/>
        </w:rPr>
        <w:t>запрашиваемых</w:t>
      </w:r>
      <w:proofErr w:type="gramEnd"/>
      <w:r>
        <w:rPr>
          <w:sz w:val="28"/>
          <w:szCs w:val="28"/>
        </w:rPr>
        <w:t xml:space="preserve"> сведении;</w:t>
      </w:r>
    </w:p>
    <w:p w:rsidR="00BA2DB0" w:rsidRDefault="00B14E56" w:rsidP="00B65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фамилия, инициалы и номер телефона учредителя муниципального учреждения или лица, которому такие полномочия предоставлены учредителем, </w:t>
      </w:r>
      <w:proofErr w:type="gramStart"/>
      <w:r>
        <w:rPr>
          <w:sz w:val="28"/>
          <w:szCs w:val="28"/>
        </w:rPr>
        <w:t>направивших</w:t>
      </w:r>
      <w:proofErr w:type="gramEnd"/>
      <w:r>
        <w:rPr>
          <w:sz w:val="28"/>
          <w:szCs w:val="28"/>
        </w:rPr>
        <w:t xml:space="preserve"> запрос;</w:t>
      </w:r>
    </w:p>
    <w:p w:rsidR="00B14E56" w:rsidRDefault="00B14E56" w:rsidP="00B65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другие необходимые сведения.</w:t>
      </w:r>
    </w:p>
    <w:p w:rsidR="00B14E56" w:rsidRDefault="00B14E56" w:rsidP="00B65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Учредитель муниципального учреждения или лицо, которому такие полномочия предоставлены учредителем, обеспечивает:</w:t>
      </w:r>
    </w:p>
    <w:p w:rsidR="00B14E56" w:rsidRDefault="00B14E56" w:rsidP="00B65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Уведомление в письменной форме руководителя муниципального учреждения о начале в отношении его проверки и разъяснение ему содержания абзаца третьего настоящего пункт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 течение двух рабочих дней со дня получения соответствующего решения ;</w:t>
      </w:r>
    </w:p>
    <w:p w:rsidR="00B14E56" w:rsidRDefault="00B14E56" w:rsidP="00B65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Проведение в случае обращения руководителя муниципального учреждения беседы с ним, в ходе которой он должен быть проинформирован о том, какие сведения, представляемые им в соответствии с Положением подлежат проверке, - в течение семи рабочих дней со дня обращения руководителя муниципального учреждения, а при наличии уважительной причины – в срок, согласованный с руководителем муниципального учреждения.</w:t>
      </w:r>
      <w:proofErr w:type="gramEnd"/>
    </w:p>
    <w:p w:rsidR="00B14E56" w:rsidRDefault="00B14E56" w:rsidP="00B65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11. По окончании проверки учредитель муниципального учреждения или лицо, которому такие полномочия предоставлены учредителем, обязан ознакомить руководителя </w:t>
      </w:r>
      <w:r w:rsidR="00B6523D">
        <w:rPr>
          <w:sz w:val="28"/>
          <w:szCs w:val="28"/>
        </w:rPr>
        <w:t>муниципального учреждения с резу</w:t>
      </w:r>
      <w:r>
        <w:rPr>
          <w:sz w:val="28"/>
          <w:szCs w:val="28"/>
        </w:rPr>
        <w:t>льтатами проверки.</w:t>
      </w:r>
    </w:p>
    <w:p w:rsidR="00B14E56" w:rsidRDefault="00B14E56" w:rsidP="00B65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12.Руководитель муниципального учреждения вправе:</w:t>
      </w:r>
    </w:p>
    <w:p w:rsidR="00B14E56" w:rsidRDefault="00B14E56" w:rsidP="00B65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давать пояснения в письменной форме в ходе проверки; а также по результатам проверки;</w:t>
      </w:r>
    </w:p>
    <w:p w:rsidR="00B14E56" w:rsidRDefault="00B14E56" w:rsidP="00B65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</w:t>
      </w:r>
      <w:r w:rsidR="00B6523D">
        <w:rPr>
          <w:sz w:val="28"/>
          <w:szCs w:val="28"/>
        </w:rPr>
        <w:t>с</w:t>
      </w:r>
      <w:r>
        <w:rPr>
          <w:sz w:val="28"/>
          <w:szCs w:val="28"/>
        </w:rPr>
        <w:t>тавлять дополнительные материалы и давать по ним пояснения в письменной форме;</w:t>
      </w:r>
    </w:p>
    <w:p w:rsidR="00B14E56" w:rsidRDefault="00B14E56" w:rsidP="00B207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6523D">
        <w:rPr>
          <w:sz w:val="28"/>
          <w:szCs w:val="28"/>
        </w:rPr>
        <w:t xml:space="preserve">    обращаться к учредителю или лицу, которому такие полномочия предоставлены учредителем с подлежащим удовлетворению ходатайством о проведении с ним беседы по вопросам, указанным в абзаце третьем пункта 10 Положения.</w:t>
      </w:r>
    </w:p>
    <w:p w:rsidR="00B6523D" w:rsidRDefault="00B6523D" w:rsidP="00B20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13.Пояснения, указанные в пункте 12 Положения, приобщаются к материалам проверки.</w:t>
      </w:r>
    </w:p>
    <w:p w:rsidR="00B6523D" w:rsidRDefault="00B6523D" w:rsidP="00B20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14.На период проведения проверки руководитель муниципального учреждения может быть отстранен от занимаемой должности на срок, не превышающий 60 календарных дней со дня принятия решения о ее проведении. Указанный срок может быть продлен до 90 календарных дней лицом, принявшим решение о проведении проверки.</w:t>
      </w:r>
    </w:p>
    <w:p w:rsidR="00B6523D" w:rsidRDefault="00B6523D" w:rsidP="00B20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период отстранения</w:t>
      </w:r>
      <w:r w:rsidR="0066256F">
        <w:rPr>
          <w:sz w:val="28"/>
          <w:szCs w:val="28"/>
        </w:rPr>
        <w:t xml:space="preserve"> руководителя муниципального учреждения  от занимаемой должности за ним сохраняется</w:t>
      </w:r>
      <w:r w:rsidR="00A57469">
        <w:rPr>
          <w:sz w:val="28"/>
          <w:szCs w:val="28"/>
        </w:rPr>
        <w:t xml:space="preserve"> заработная плата.</w:t>
      </w:r>
    </w:p>
    <w:p w:rsidR="00A57469" w:rsidRDefault="00A57469" w:rsidP="00B20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15.По результатам проверки учредитель муниципального учреждения или лицо, которому такие полномочия предоставлены учредителем, принимает одно из следующих решений:</w:t>
      </w:r>
    </w:p>
    <w:p w:rsidR="00A57469" w:rsidRDefault="00A57469" w:rsidP="00B20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 назначении лица, поступающего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учреждения, на должность руководителя;</w:t>
      </w:r>
    </w:p>
    <w:p w:rsidR="00A57469" w:rsidRDefault="00A57469" w:rsidP="00B20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 отказе лицу, поступающему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учреждения, в назначении на должность руководителя;</w:t>
      </w:r>
    </w:p>
    <w:p w:rsidR="00A57469" w:rsidRDefault="00A57469" w:rsidP="00B20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 отсутствии основании для применения к руководителю муниципального учреждения мер юридической ответственности;</w:t>
      </w:r>
    </w:p>
    <w:p w:rsidR="00A57469" w:rsidRDefault="00A57469" w:rsidP="00B20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 применении к руководителю муниципального учреждения мер юридической ответственности.</w:t>
      </w:r>
    </w:p>
    <w:p w:rsidR="00A57469" w:rsidRDefault="00A57469" w:rsidP="00B20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16.При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57469" w:rsidRDefault="00A57469" w:rsidP="00B20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17.Подлинники справок о доходах, об имуществе и обязательствах имущественного характера, поступивших к учредителю муниципального учреждения или лицу, которому такие полномочия предоставлены учредителем, приобщаются к личным делам.</w:t>
      </w:r>
    </w:p>
    <w:p w:rsidR="00A57469" w:rsidRDefault="00A57469" w:rsidP="00B20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754">
        <w:rPr>
          <w:sz w:val="28"/>
          <w:szCs w:val="28"/>
        </w:rPr>
        <w:t xml:space="preserve">    18.Материалы проверки хранятся у учредителя муниципального учреждения или лица, которому такие полномочия предоставлены учредителем, в течение трех лет со дня ее окончания, после чего передаются в архив.</w:t>
      </w:r>
    </w:p>
    <w:p w:rsidR="00B6523D" w:rsidRDefault="00B6523D" w:rsidP="00B20754">
      <w:pPr>
        <w:jc w:val="both"/>
        <w:rPr>
          <w:sz w:val="28"/>
          <w:szCs w:val="28"/>
        </w:rPr>
      </w:pPr>
    </w:p>
    <w:p w:rsidR="00B14E56" w:rsidRDefault="00B14E56" w:rsidP="00B20754">
      <w:pPr>
        <w:jc w:val="both"/>
        <w:rPr>
          <w:sz w:val="28"/>
          <w:szCs w:val="28"/>
        </w:rPr>
      </w:pPr>
    </w:p>
    <w:p w:rsidR="00B14E56" w:rsidRPr="000D2E45" w:rsidRDefault="00B14E56" w:rsidP="000D2E45">
      <w:pPr>
        <w:rPr>
          <w:sz w:val="28"/>
          <w:szCs w:val="28"/>
        </w:rPr>
      </w:pPr>
    </w:p>
    <w:p w:rsidR="00A72C2A" w:rsidRPr="00A72C2A" w:rsidRDefault="00A72C2A" w:rsidP="000D2E45">
      <w:pPr>
        <w:rPr>
          <w:sz w:val="28"/>
          <w:szCs w:val="28"/>
        </w:rPr>
      </w:pPr>
    </w:p>
    <w:p w:rsidR="00A72C2A" w:rsidRPr="00A72C2A" w:rsidRDefault="00A72C2A" w:rsidP="000D2E45">
      <w:pPr>
        <w:rPr>
          <w:sz w:val="28"/>
          <w:szCs w:val="28"/>
        </w:rPr>
      </w:pPr>
    </w:p>
    <w:sectPr w:rsidR="00A72C2A" w:rsidRPr="00A72C2A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148EF"/>
    <w:rsid w:val="000D2E45"/>
    <w:rsid w:val="001A1709"/>
    <w:rsid w:val="00430A7E"/>
    <w:rsid w:val="005454B8"/>
    <w:rsid w:val="0066256F"/>
    <w:rsid w:val="007974A1"/>
    <w:rsid w:val="00A57469"/>
    <w:rsid w:val="00A72C2A"/>
    <w:rsid w:val="00B14E56"/>
    <w:rsid w:val="00B20754"/>
    <w:rsid w:val="00B42CE8"/>
    <w:rsid w:val="00B6523D"/>
    <w:rsid w:val="00BA2DB0"/>
    <w:rsid w:val="00BC6FDF"/>
    <w:rsid w:val="00D148EF"/>
    <w:rsid w:val="00D9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148EF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48EF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4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8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2013</_x041f__x0430__x043f__x043a__x0430_>
    <_x041e__x043f__x0438__x0441__x0430__x043d__x0438__x0435_ xmlns="6d7c22ec-c6a4-4777-88aa-bc3c76ac660e">Об утверждении Положения
О проверке достоверности и полноты сведении, представляемых лицом, поступающим на работу на должность руководителя муниципального учреждения, и руководителями муниципальных учреждении
</_x041e__x043f__x0438__x0441__x0430__x043d__x0438__x0435_>
    <_x2116__x0020__x0434__x043e__x043a__x0443__x043c__x0435__x043d__x0442__x0430_ xmlns="863b7f7b-da84-46a0-829e-ff86d1b7a783">24</_x2116__x0020__x0434__x043e__x043a__x0443__x043c__x0435__x043d__x0442__x0430_>
    <_x0414__x0430__x0442__x0430__x0020__x0434__x043e__x043a__x0443__x043c__x0435__x043d__x0442__x0430_ xmlns="863b7f7b-da84-46a0-829e-ff86d1b7a783">2013-03-18T20:00:00+00:00</_x0414__x0430__x0442__x0430__x0020__x0434__x043e__x043a__x0443__x043c__x0435__x043d__x0442__x0430_>
    <_dlc_DocId xmlns="57504d04-691e-4fc4-8f09-4f19fdbe90f6">XXJ7TYMEEKJ2-4367-273</_dlc_DocId>
    <_dlc_DocIdUrl xmlns="57504d04-691e-4fc4-8f09-4f19fdbe90f6">
      <Url>https://vip.gov.mari.ru/morki/shinsha/_layouts/DocIdRedir.aspx?ID=XXJ7TYMEEKJ2-4367-273</Url>
      <Description>XXJ7TYMEEKJ2-4367-273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596D8E4-6535-4061-9286-3A6AB734AC0C}"/>
</file>

<file path=customXml/itemProps2.xml><?xml version="1.0" encoding="utf-8"?>
<ds:datastoreItem xmlns:ds="http://schemas.openxmlformats.org/officeDocument/2006/customXml" ds:itemID="{72FCD459-A590-4917-97E6-E3DA377103D8}"/>
</file>

<file path=customXml/itemProps3.xml><?xml version="1.0" encoding="utf-8"?>
<ds:datastoreItem xmlns:ds="http://schemas.openxmlformats.org/officeDocument/2006/customXml" ds:itemID="{7F95129C-7208-4356-9FAA-5278FE79B022}"/>
</file>

<file path=customXml/itemProps4.xml><?xml version="1.0" encoding="utf-8"?>
<ds:datastoreItem xmlns:ds="http://schemas.openxmlformats.org/officeDocument/2006/customXml" ds:itemID="{16EFE520-1C39-434A-B2C3-F91401E4EE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24 от 19.03.2013 г.</dc:title>
  <dc:creator>user</dc:creator>
  <cp:lastModifiedBy>user</cp:lastModifiedBy>
  <cp:revision>4</cp:revision>
  <dcterms:created xsi:type="dcterms:W3CDTF">2019-03-26T06:48:00Z</dcterms:created>
  <dcterms:modified xsi:type="dcterms:W3CDTF">2019-03-26T11:10:00Z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2051ce56-87a3-45e7-9c4b-3ec9bff94bf2</vt:lpwstr>
  </property>
  <property fmtid="{D5CDD505-2E9C-101B-9397-08002B2CF9AE}" pid="4" name="TemplateUrl">
    <vt:lpwstr/>
  </property>
  <property fmtid="{D5CDD505-2E9C-101B-9397-08002B2CF9AE}" pid="5" name="Order">
    <vt:r8>27300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